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021F88">
        <w:rPr>
          <w:rFonts w:ascii="Times New Roman" w:hAnsi="Times New Roman" w:cs="Times New Roman"/>
          <w:b/>
          <w:sz w:val="24"/>
          <w:szCs w:val="24"/>
        </w:rPr>
        <w:t>Летней одежды для детей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>Провести конкурс по приобретению «</w:t>
      </w:r>
      <w:r w:rsidR="00021F88">
        <w:rPr>
          <w:rFonts w:ascii="Times New Roman" w:hAnsi="Times New Roman" w:cs="Times New Roman"/>
          <w:sz w:val="24"/>
          <w:szCs w:val="24"/>
        </w:rPr>
        <w:t>Летней одежды для</w:t>
      </w:r>
      <w:r w:rsidRPr="00CF685C">
        <w:rPr>
          <w:rFonts w:ascii="Times New Roman" w:hAnsi="Times New Roman" w:cs="Times New Roman"/>
          <w:sz w:val="24"/>
          <w:szCs w:val="24"/>
        </w:rPr>
        <w:t xml:space="preserve"> детей -сирот, а также детей оказавшихся </w:t>
      </w:r>
      <w:proofErr w:type="gramStart"/>
      <w:r w:rsidRPr="00CF685C">
        <w:rPr>
          <w:rFonts w:ascii="Times New Roman" w:hAnsi="Times New Roman" w:cs="Times New Roman"/>
          <w:sz w:val="24"/>
          <w:szCs w:val="24"/>
        </w:rPr>
        <w:t>без  попечения</w:t>
      </w:r>
      <w:proofErr w:type="gramEnd"/>
      <w:r w:rsidRPr="00CF685C">
        <w:rPr>
          <w:rFonts w:ascii="Times New Roman" w:hAnsi="Times New Roman" w:cs="Times New Roman"/>
          <w:sz w:val="24"/>
          <w:szCs w:val="24"/>
        </w:rPr>
        <w:t xml:space="preserve"> родительской опеки»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12.05.2021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021F88">
        <w:rPr>
          <w:rFonts w:ascii="Times New Roman" w:hAnsi="Times New Roman" w:cs="Times New Roman"/>
          <w:sz w:val="24"/>
          <w:szCs w:val="24"/>
        </w:rPr>
        <w:t>943 030</w:t>
      </w:r>
      <w:r w:rsidR="006243DA">
        <w:rPr>
          <w:rFonts w:ascii="Times New Roman" w:hAnsi="Times New Roman" w:cs="Times New Roman"/>
          <w:sz w:val="24"/>
          <w:szCs w:val="24"/>
        </w:rPr>
        <w:t xml:space="preserve"> (</w:t>
      </w:r>
      <w:r w:rsidR="00021F88">
        <w:rPr>
          <w:rFonts w:ascii="Times New Roman" w:hAnsi="Times New Roman" w:cs="Times New Roman"/>
          <w:sz w:val="24"/>
          <w:szCs w:val="24"/>
        </w:rPr>
        <w:t>Девятьсот сорок три</w:t>
      </w:r>
      <w:r w:rsidR="006243DA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021F88">
        <w:rPr>
          <w:rFonts w:ascii="Times New Roman" w:hAnsi="Times New Roman" w:cs="Times New Roman"/>
          <w:sz w:val="24"/>
          <w:szCs w:val="24"/>
        </w:rPr>
        <w:t>и</w:t>
      </w:r>
      <w:r w:rsidR="006243DA">
        <w:rPr>
          <w:rFonts w:ascii="Times New Roman" w:hAnsi="Times New Roman" w:cs="Times New Roman"/>
          <w:sz w:val="24"/>
          <w:szCs w:val="24"/>
        </w:rPr>
        <w:t xml:space="preserve"> </w:t>
      </w:r>
      <w:r w:rsidR="00021F88">
        <w:rPr>
          <w:rFonts w:ascii="Times New Roman" w:hAnsi="Times New Roman" w:cs="Times New Roman"/>
          <w:sz w:val="24"/>
          <w:szCs w:val="24"/>
        </w:rPr>
        <w:t>тридцать</w:t>
      </w:r>
      <w:r w:rsidR="006243DA">
        <w:rPr>
          <w:rFonts w:ascii="Times New Roman" w:hAnsi="Times New Roman" w:cs="Times New Roman"/>
          <w:sz w:val="24"/>
          <w:szCs w:val="24"/>
        </w:rPr>
        <w:t>) тенге.</w:t>
      </w:r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  <w:bookmarkStart w:id="0" w:name="_GoBack"/>
      <w:bookmarkEnd w:id="0"/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021F88"/>
    <w:rsid w:val="002245EF"/>
    <w:rsid w:val="002646FF"/>
    <w:rsid w:val="0035717D"/>
    <w:rsid w:val="00372EB9"/>
    <w:rsid w:val="005E408B"/>
    <w:rsid w:val="006243DA"/>
    <w:rsid w:val="00802802"/>
    <w:rsid w:val="00840477"/>
    <w:rsid w:val="008D6579"/>
    <w:rsid w:val="00AC7F87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1B709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13</cp:revision>
  <cp:lastPrinted>2019-08-08T06:25:00Z</cp:lastPrinted>
  <dcterms:created xsi:type="dcterms:W3CDTF">2019-08-07T06:24:00Z</dcterms:created>
  <dcterms:modified xsi:type="dcterms:W3CDTF">2021-05-11T11:45:00Z</dcterms:modified>
</cp:coreProperties>
</file>