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451"/>
      </w:tblGrid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4E7421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393"/>
              <w:gridCol w:w="4028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4E742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3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4E7421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498"/>
              <w:gridCol w:w="3923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proofErr w:type="spellStart"/>
      <w:r>
        <w:rPr>
          <w:b/>
          <w:color w:val="000000"/>
        </w:rPr>
        <w:t>Объявление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конкурсе</w:t>
      </w:r>
      <w:proofErr w:type="spellEnd"/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 xml:space="preserve">Павлодарский район, </w:t>
      </w:r>
      <w:proofErr w:type="spellStart"/>
      <w:r w:rsidRPr="007C68DB">
        <w:rPr>
          <w:b/>
          <w:sz w:val="24"/>
          <w:szCs w:val="24"/>
          <w:lang w:val="ru-RU"/>
        </w:rPr>
        <w:t>Шакатский</w:t>
      </w:r>
      <w:proofErr w:type="spellEnd"/>
      <w:r w:rsidRPr="007C68DB">
        <w:rPr>
          <w:b/>
          <w:sz w:val="24"/>
          <w:szCs w:val="24"/>
          <w:lang w:val="ru-RU"/>
        </w:rPr>
        <w:t xml:space="preserve"> </w:t>
      </w:r>
      <w:proofErr w:type="spellStart"/>
      <w:r w:rsidRPr="007C68DB">
        <w:rPr>
          <w:b/>
          <w:sz w:val="24"/>
          <w:szCs w:val="24"/>
          <w:lang w:val="ru-RU"/>
        </w:rPr>
        <w:t>с.о</w:t>
      </w:r>
      <w:proofErr w:type="spellEnd"/>
      <w:r w:rsidRPr="007C68DB">
        <w:rPr>
          <w:b/>
          <w:sz w:val="24"/>
          <w:szCs w:val="24"/>
          <w:lang w:val="ru-RU"/>
        </w:rPr>
        <w:t xml:space="preserve">., село </w:t>
      </w:r>
      <w:proofErr w:type="spellStart"/>
      <w:r w:rsidRPr="007C68DB">
        <w:rPr>
          <w:b/>
          <w:sz w:val="24"/>
          <w:szCs w:val="24"/>
          <w:lang w:val="ru-RU"/>
        </w:rPr>
        <w:t>Шакат</w:t>
      </w:r>
      <w:proofErr w:type="spellEnd"/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2F6826">
        <w:rPr>
          <w:b/>
          <w:sz w:val="24"/>
          <w:szCs w:val="24"/>
          <w:lang w:val="ru-RU"/>
        </w:rPr>
        <w:t>20</w:t>
      </w:r>
      <w:r w:rsidRPr="007C68DB">
        <w:rPr>
          <w:b/>
          <w:sz w:val="24"/>
          <w:szCs w:val="24"/>
          <w:lang w:val="ru-RU"/>
        </w:rPr>
        <w:t>.0</w:t>
      </w:r>
      <w:r w:rsidR="00292037">
        <w:rPr>
          <w:b/>
          <w:sz w:val="24"/>
          <w:szCs w:val="24"/>
          <w:lang w:val="ru-RU"/>
        </w:rPr>
        <w:t>5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4E7421" w:rsidRPr="001450E0" w:rsidRDefault="008B7E9E" w:rsidP="008B7E9E">
      <w:pPr>
        <w:spacing w:after="0"/>
        <w:jc w:val="both"/>
        <w:rPr>
          <w:color w:val="000000"/>
          <w:sz w:val="28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</w:t>
      </w:r>
      <w:r w:rsidR="002F6826">
        <w:rPr>
          <w:color w:val="000000"/>
          <w:sz w:val="24"/>
          <w:szCs w:val="24"/>
          <w:u w:val="single"/>
          <w:lang w:val="ru-RU"/>
        </w:rPr>
        <w:t xml:space="preserve">повторного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конкурса по выбору поставщика по приобретению </w:t>
      </w:r>
      <w:r w:rsidR="004E7421">
        <w:rPr>
          <w:color w:val="000000"/>
          <w:sz w:val="24"/>
          <w:szCs w:val="24"/>
          <w:u w:val="single"/>
          <w:lang w:val="ru-RU"/>
        </w:rPr>
        <w:t>«</w:t>
      </w:r>
      <w:r w:rsidR="001450E0">
        <w:rPr>
          <w:color w:val="000000"/>
          <w:sz w:val="24"/>
          <w:szCs w:val="24"/>
          <w:u w:val="single"/>
          <w:lang w:val="ru-RU"/>
        </w:rPr>
        <w:t>Хозяйственного</w:t>
      </w:r>
      <w:r w:rsidRPr="008B7E9E">
        <w:rPr>
          <w:sz w:val="24"/>
          <w:szCs w:val="24"/>
          <w:u w:val="single"/>
          <w:lang w:val="ru-RU"/>
        </w:rPr>
        <w:t xml:space="preserve"> </w:t>
      </w:r>
      <w:r w:rsidR="001450E0">
        <w:rPr>
          <w:sz w:val="24"/>
          <w:szCs w:val="24"/>
          <w:u w:val="single"/>
          <w:lang w:val="ru-RU"/>
        </w:rPr>
        <w:t xml:space="preserve">инвентаря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</w:t>
      </w:r>
    </w:p>
    <w:p w:rsidR="004E7421" w:rsidRPr="001450E0" w:rsidRDefault="004E7421" w:rsidP="008B7E9E">
      <w:pPr>
        <w:spacing w:after="0"/>
        <w:jc w:val="both"/>
        <w:rPr>
          <w:color w:val="000000"/>
          <w:sz w:val="28"/>
          <w:lang w:val="ru-RU"/>
        </w:rPr>
      </w:pP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</w:t>
      </w:r>
      <w:r w:rsidR="004E7421">
        <w:rPr>
          <w:color w:val="000000"/>
          <w:sz w:val="24"/>
          <w:szCs w:val="24"/>
          <w:lang w:val="ru-RU"/>
        </w:rPr>
        <w:t>Товар</w:t>
      </w:r>
      <w:r w:rsidRPr="00C36663">
        <w:rPr>
          <w:color w:val="000000"/>
          <w:sz w:val="24"/>
          <w:szCs w:val="24"/>
          <w:lang w:val="ru-RU"/>
        </w:rPr>
        <w:t xml:space="preserve"> долж</w:t>
      </w:r>
      <w:r w:rsidR="004E7421">
        <w:rPr>
          <w:color w:val="000000"/>
          <w:sz w:val="24"/>
          <w:szCs w:val="24"/>
          <w:lang w:val="ru-RU"/>
        </w:rPr>
        <w:t>ен</w:t>
      </w:r>
      <w:r w:rsidRPr="00C36663">
        <w:rPr>
          <w:color w:val="000000"/>
          <w:sz w:val="24"/>
          <w:szCs w:val="24"/>
          <w:lang w:val="ru-RU"/>
        </w:rPr>
        <w:t xml:space="preserve"> быть </w:t>
      </w:r>
      <w:r w:rsidR="004E7421">
        <w:rPr>
          <w:color w:val="000000"/>
          <w:sz w:val="24"/>
          <w:szCs w:val="24"/>
          <w:lang w:val="ru-RU"/>
        </w:rPr>
        <w:t>доставлен</w:t>
      </w:r>
      <w:r w:rsidRPr="00C36663">
        <w:rPr>
          <w:color w:val="000000"/>
          <w:sz w:val="24"/>
          <w:szCs w:val="24"/>
          <w:lang w:val="ru-RU"/>
        </w:rPr>
        <w:t xml:space="preserve">: </w:t>
      </w:r>
      <w:bookmarkStart w:id="6" w:name="z343"/>
      <w:bookmarkEnd w:id="5"/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1.Павлодарский район, </w:t>
      </w:r>
      <w:proofErr w:type="spellStart"/>
      <w:r w:rsidRPr="00C36663">
        <w:rPr>
          <w:sz w:val="24"/>
          <w:szCs w:val="24"/>
          <w:lang w:val="ru-RU"/>
        </w:rPr>
        <w:t>Шакатский</w:t>
      </w:r>
      <w:proofErr w:type="spellEnd"/>
      <w:r w:rsidRPr="00C36663">
        <w:rPr>
          <w:sz w:val="24"/>
          <w:szCs w:val="24"/>
          <w:lang w:val="ru-RU"/>
        </w:rPr>
        <w:t xml:space="preserve"> </w:t>
      </w:r>
      <w:proofErr w:type="spellStart"/>
      <w:r w:rsidRPr="00C36663">
        <w:rPr>
          <w:sz w:val="24"/>
          <w:szCs w:val="24"/>
          <w:lang w:val="ru-RU"/>
        </w:rPr>
        <w:t>с.о</w:t>
      </w:r>
      <w:proofErr w:type="spellEnd"/>
      <w:r w:rsidRPr="00C36663">
        <w:rPr>
          <w:sz w:val="24"/>
          <w:szCs w:val="24"/>
          <w:lang w:val="ru-RU"/>
        </w:rPr>
        <w:t xml:space="preserve">., село </w:t>
      </w:r>
      <w:proofErr w:type="spellStart"/>
      <w:r w:rsidRPr="00C36663">
        <w:rPr>
          <w:sz w:val="24"/>
          <w:szCs w:val="24"/>
          <w:lang w:val="ru-RU"/>
        </w:rPr>
        <w:t>Шакат</w:t>
      </w:r>
      <w:proofErr w:type="spellEnd"/>
      <w:r w:rsidRPr="00C36663">
        <w:rPr>
          <w:sz w:val="24"/>
          <w:szCs w:val="24"/>
          <w:lang w:val="ru-RU"/>
        </w:rPr>
        <w:t>, улица Мира 1/1;</w:t>
      </w:r>
      <w:r>
        <w:rPr>
          <w:sz w:val="24"/>
          <w:szCs w:val="24"/>
          <w:lang w:val="ru-RU"/>
        </w:rPr>
        <w:t xml:space="preserve">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2.Шарбактинский р-он, </w:t>
      </w:r>
      <w:proofErr w:type="spellStart"/>
      <w:r w:rsidRPr="00C36663">
        <w:rPr>
          <w:sz w:val="24"/>
          <w:szCs w:val="24"/>
          <w:lang w:val="ru-RU"/>
        </w:rPr>
        <w:t>с.Шарбакты</w:t>
      </w:r>
      <w:proofErr w:type="spellEnd"/>
      <w:r w:rsidRPr="00C36663">
        <w:rPr>
          <w:sz w:val="24"/>
          <w:szCs w:val="24"/>
          <w:lang w:val="ru-RU"/>
        </w:rPr>
        <w:t>, ул.Достык,8;</w:t>
      </w:r>
    </w:p>
    <w:p w:rsidR="00784CDE" w:rsidRDefault="00C36663" w:rsidP="00C36663">
      <w:pPr>
        <w:spacing w:after="0"/>
        <w:rPr>
          <w:color w:val="000000"/>
          <w:sz w:val="28"/>
          <w:lang w:val="ru-RU"/>
        </w:rPr>
      </w:pPr>
      <w:r w:rsidRPr="00C36663">
        <w:rPr>
          <w:sz w:val="24"/>
          <w:szCs w:val="24"/>
          <w:lang w:val="ru-RU"/>
        </w:rPr>
        <w:t>3.</w:t>
      </w:r>
      <w:r w:rsidR="002813D2">
        <w:rPr>
          <w:sz w:val="24"/>
          <w:szCs w:val="24"/>
          <w:lang w:val="ru-RU"/>
        </w:rPr>
        <w:t xml:space="preserve">Лебяжинсий </w:t>
      </w:r>
      <w:r w:rsidRPr="00C36663">
        <w:rPr>
          <w:sz w:val="24"/>
          <w:szCs w:val="24"/>
          <w:lang w:val="ru-RU"/>
        </w:rPr>
        <w:t xml:space="preserve">р-он, </w:t>
      </w:r>
      <w:proofErr w:type="spellStart"/>
      <w:r w:rsidRPr="00C36663">
        <w:rPr>
          <w:sz w:val="24"/>
          <w:szCs w:val="24"/>
          <w:lang w:val="ru-RU"/>
        </w:rPr>
        <w:t>с.Аккулы</w:t>
      </w:r>
      <w:proofErr w:type="spellEnd"/>
      <w:r w:rsidRPr="00C36663">
        <w:rPr>
          <w:sz w:val="24"/>
          <w:szCs w:val="24"/>
          <w:lang w:val="ru-RU"/>
        </w:rPr>
        <w:t xml:space="preserve">, </w:t>
      </w:r>
      <w:proofErr w:type="spellStart"/>
      <w:r w:rsidRPr="00C36663">
        <w:rPr>
          <w:sz w:val="24"/>
          <w:szCs w:val="24"/>
          <w:lang w:val="ru-RU"/>
        </w:rPr>
        <w:t>улАмангельды</w:t>
      </w:r>
      <w:proofErr w:type="spellEnd"/>
      <w:r w:rsidRPr="00C36663">
        <w:rPr>
          <w:sz w:val="24"/>
          <w:szCs w:val="24"/>
          <w:lang w:val="ru-RU"/>
        </w:rPr>
        <w:t>, 63.</w:t>
      </w:r>
      <w:r w:rsidRPr="00C36663">
        <w:rPr>
          <w:sz w:val="20"/>
          <w:lang w:val="ru-RU"/>
        </w:rPr>
        <w:t xml:space="preserve">  </w:t>
      </w:r>
      <w:r w:rsidR="008B7E9E">
        <w:rPr>
          <w:color w:val="000000"/>
          <w:sz w:val="28"/>
        </w:rPr>
        <w:t>  </w:t>
      </w:r>
    </w:p>
    <w:p w:rsidR="00C36663" w:rsidRDefault="00784CDE" w:rsidP="00C36663">
      <w:pPr>
        <w:spacing w:after="0"/>
        <w:rPr>
          <w:color w:val="000000"/>
          <w:sz w:val="24"/>
          <w:szCs w:val="24"/>
        </w:rPr>
      </w:pPr>
      <w:r w:rsidRPr="009B3B21">
        <w:rPr>
          <w:color w:val="000000"/>
          <w:sz w:val="24"/>
          <w:szCs w:val="24"/>
          <w:lang w:val="ru-RU"/>
        </w:rPr>
        <w:t xml:space="preserve">на сумму </w:t>
      </w:r>
      <w:r w:rsidR="001450E0">
        <w:rPr>
          <w:color w:val="000000"/>
          <w:sz w:val="24"/>
          <w:szCs w:val="24"/>
          <w:lang w:val="ru-RU"/>
        </w:rPr>
        <w:t>229820</w:t>
      </w:r>
      <w:r w:rsidRPr="009B3B21">
        <w:rPr>
          <w:color w:val="000000"/>
          <w:sz w:val="24"/>
          <w:szCs w:val="24"/>
          <w:lang w:val="ru-RU"/>
        </w:rPr>
        <w:t xml:space="preserve"> тенге</w:t>
      </w:r>
      <w:r w:rsidR="008B7E9E" w:rsidRPr="009B3B21">
        <w:rPr>
          <w:color w:val="000000"/>
          <w:sz w:val="24"/>
          <w:szCs w:val="24"/>
        </w:rPr>
        <w:t>   </w:t>
      </w:r>
    </w:p>
    <w:tbl>
      <w:tblPr>
        <w:tblW w:w="7791" w:type="dxa"/>
        <w:tblLook w:val="04A0" w:firstRow="1" w:lastRow="0" w:firstColumn="1" w:lastColumn="0" w:noHBand="0" w:noVBand="1"/>
      </w:tblPr>
      <w:tblGrid>
        <w:gridCol w:w="551"/>
        <w:gridCol w:w="2592"/>
        <w:gridCol w:w="895"/>
        <w:gridCol w:w="873"/>
        <w:gridCol w:w="1980"/>
        <w:gridCol w:w="900"/>
      </w:tblGrid>
      <w:tr w:rsidR="001450E0" w:rsidRPr="001450E0" w:rsidTr="00F64817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Наименование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Ед.изм</w:t>
            </w:r>
            <w:proofErr w:type="spellEnd"/>
            <w:r w:rsidRPr="004E7421">
              <w:rPr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0E0" w:rsidRPr="004E7421" w:rsidRDefault="001450E0" w:rsidP="001450E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 xml:space="preserve">цена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общ. сумма</w:t>
            </w:r>
          </w:p>
        </w:tc>
      </w:tr>
      <w:tr w:rsidR="001450E0" w:rsidRPr="001450E0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spacing w:after="0" w:line="240" w:lineRule="auto"/>
              <w:rPr>
                <w:lang w:val="ru-RU"/>
              </w:rPr>
            </w:pPr>
            <w:r w:rsidRPr="001450E0">
              <w:rPr>
                <w:lang w:val="ru-RU"/>
              </w:rPr>
              <w:t>лопата штыковая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spacing w:after="0" w:line="240" w:lineRule="auto"/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spacing w:after="0" w:line="240" w:lineRule="auto"/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4500</w:t>
            </w:r>
          </w:p>
        </w:tc>
      </w:tr>
      <w:tr w:rsidR="001450E0" w:rsidRPr="001450E0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rPr>
                <w:lang w:val="ru-RU"/>
              </w:rPr>
            </w:pPr>
            <w:r w:rsidRPr="001450E0">
              <w:rPr>
                <w:lang w:val="ru-RU"/>
              </w:rPr>
              <w:t>лопата совковая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1900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5700</w:t>
            </w:r>
          </w:p>
        </w:tc>
      </w:tr>
      <w:tr w:rsidR="001450E0" w:rsidRPr="001450E0" w:rsidTr="00F64817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rPr>
                <w:lang w:val="ru-RU"/>
              </w:rPr>
            </w:pPr>
            <w:proofErr w:type="spellStart"/>
            <w:r w:rsidRPr="001450E0">
              <w:rPr>
                <w:lang w:val="ru-RU"/>
              </w:rPr>
              <w:t>Грабля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7200</w:t>
            </w:r>
          </w:p>
        </w:tc>
      </w:tr>
      <w:tr w:rsidR="001450E0" w:rsidRPr="004E7421" w:rsidTr="00F64817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r w:rsidRPr="001450E0">
              <w:rPr>
                <w:lang w:val="ru-RU"/>
              </w:rPr>
              <w:t xml:space="preserve">метелки </w:t>
            </w:r>
            <w:proofErr w:type="spellStart"/>
            <w:r w:rsidRPr="001450E0">
              <w:rPr>
                <w:lang w:val="ru-RU"/>
              </w:rPr>
              <w:t>кру</w:t>
            </w:r>
            <w:r>
              <w:t>глые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двора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1300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3900</w:t>
            </w:r>
          </w:p>
        </w:tc>
      </w:tr>
      <w:tr w:rsidR="001450E0" w:rsidRPr="001450E0" w:rsidTr="00F64817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rPr>
                <w:lang w:val="ru-RU"/>
              </w:rPr>
            </w:pPr>
            <w:r w:rsidRPr="001450E0">
              <w:rPr>
                <w:lang w:val="ru-RU"/>
              </w:rPr>
              <w:t>метелки плоские для двора</w:t>
            </w:r>
          </w:p>
          <w:p w:rsidR="001450E0" w:rsidRPr="001450E0" w:rsidRDefault="001450E0" w:rsidP="001450E0">
            <w:pPr>
              <w:rPr>
                <w:lang w:val="ru-RU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3</w:t>
            </w:r>
          </w:p>
          <w:p w:rsidR="001450E0" w:rsidRDefault="001450E0" w:rsidP="001450E0">
            <w:pPr>
              <w:jc w:val="right"/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1300</w:t>
            </w:r>
          </w:p>
          <w:p w:rsidR="001450E0" w:rsidRDefault="001450E0" w:rsidP="001450E0">
            <w:pPr>
              <w:jc w:val="right"/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3900</w:t>
            </w:r>
          </w:p>
          <w:p w:rsidR="001450E0" w:rsidRDefault="001450E0" w:rsidP="001450E0">
            <w:pPr>
              <w:jc w:val="right"/>
            </w:pPr>
          </w:p>
        </w:tc>
      </w:tr>
      <w:tr w:rsidR="001450E0" w:rsidRPr="001450E0" w:rsidTr="00F64817">
        <w:trPr>
          <w:trHeight w:val="386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F64817" w:rsidRPr="001450E0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450E0">
              <w:rPr>
                <w:lang w:val="ru-RU"/>
              </w:rPr>
              <w:t>замок навесной 50 мм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350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1750</w:t>
            </w:r>
          </w:p>
        </w:tc>
      </w:tr>
      <w:tr w:rsidR="001450E0" w:rsidRPr="004E7421" w:rsidTr="00F64817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F64817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roofErr w:type="spellStart"/>
            <w:r>
              <w:t>сместиель</w:t>
            </w:r>
            <w:proofErr w:type="spellEnd"/>
            <w:r>
              <w:t xml:space="preserve"> </w:t>
            </w:r>
            <w:proofErr w:type="spellStart"/>
            <w:r>
              <w:t>ванна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8400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16800</w:t>
            </w:r>
          </w:p>
        </w:tc>
      </w:tr>
      <w:tr w:rsidR="001450E0" w:rsidRPr="004E7421" w:rsidTr="00F64817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F64817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roofErr w:type="spellStart"/>
            <w:r>
              <w:t>сместитель</w:t>
            </w:r>
            <w:proofErr w:type="spellEnd"/>
            <w:r>
              <w:t xml:space="preserve"> </w:t>
            </w:r>
            <w:proofErr w:type="spellStart"/>
            <w:r>
              <w:t>раковина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2600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15600</w:t>
            </w:r>
          </w:p>
        </w:tc>
      </w:tr>
      <w:tr w:rsidR="001450E0" w:rsidRPr="004E7421" w:rsidTr="00F64817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F64817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roofErr w:type="spellStart"/>
            <w:r>
              <w:t>коврик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туалета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2500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7500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гвозди</w:t>
            </w:r>
            <w:proofErr w:type="spellEnd"/>
            <w:r>
              <w:t xml:space="preserve"> 80,7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2000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саморез</w:t>
            </w:r>
            <w:proofErr w:type="spellEnd"/>
            <w:r>
              <w:t xml:space="preserve"> 19,25,31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4500</w:t>
            </w:r>
          </w:p>
        </w:tc>
      </w:tr>
      <w:tr w:rsidR="00F64817" w:rsidRPr="004E7421" w:rsidTr="00F64817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Автомат</w:t>
            </w:r>
            <w:proofErr w:type="spellEnd"/>
            <w:r>
              <w:t xml:space="preserve"> </w:t>
            </w:r>
            <w:proofErr w:type="spellStart"/>
            <w:r>
              <w:t>элеткрический</w:t>
            </w:r>
            <w:proofErr w:type="spellEnd"/>
            <w:r>
              <w:t xml:space="preserve"> 63,25,50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12240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лейка</w:t>
            </w:r>
            <w:proofErr w:type="spellEnd"/>
            <w:r>
              <w:t xml:space="preserve"> 8 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F64817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клей</w:t>
            </w:r>
            <w:proofErr w:type="spellEnd"/>
            <w:r>
              <w:t xml:space="preserve"> </w:t>
            </w:r>
            <w:proofErr w:type="spellStart"/>
            <w:r>
              <w:t>момент</w:t>
            </w:r>
            <w:proofErr w:type="spellEnd"/>
            <w:r>
              <w:t xml:space="preserve">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2220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набор</w:t>
            </w:r>
            <w:proofErr w:type="spellEnd"/>
            <w:r>
              <w:t xml:space="preserve"> </w:t>
            </w:r>
            <w:proofErr w:type="spellStart"/>
            <w:r>
              <w:t>отверток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5400</w:t>
            </w:r>
          </w:p>
        </w:tc>
      </w:tr>
      <w:tr w:rsidR="00F64817" w:rsidRPr="004E7421" w:rsidTr="00F64817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топор</w:t>
            </w:r>
            <w:proofErr w:type="spellEnd"/>
            <w:r>
              <w:t xml:space="preserve"> </w:t>
            </w:r>
            <w:proofErr w:type="spellStart"/>
            <w:r>
              <w:t>большой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8550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топор</w:t>
            </w:r>
            <w:proofErr w:type="spellEnd"/>
            <w:r>
              <w:t xml:space="preserve"> </w:t>
            </w:r>
            <w:proofErr w:type="spellStart"/>
            <w:r>
              <w:t>маленький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6600</w:t>
            </w:r>
          </w:p>
        </w:tc>
      </w:tr>
      <w:tr w:rsidR="00F64817" w:rsidRPr="004E7421" w:rsidTr="00F64817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гвозди</w:t>
            </w:r>
            <w:proofErr w:type="spellEnd"/>
            <w:r>
              <w:t xml:space="preserve"> </w:t>
            </w:r>
            <w:proofErr w:type="spellStart"/>
            <w:r>
              <w:t>декоративные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пачка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660</w:t>
            </w:r>
          </w:p>
        </w:tc>
      </w:tr>
      <w:tr w:rsidR="00F64817" w:rsidRPr="004E7421" w:rsidTr="00F64817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поплывок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унитаз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700</w:t>
            </w:r>
          </w:p>
        </w:tc>
      </w:tr>
      <w:tr w:rsidR="00F64817" w:rsidRPr="001450E0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Pr="001450E0" w:rsidRDefault="00F64817" w:rsidP="00F64817">
            <w:pPr>
              <w:rPr>
                <w:lang w:val="ru-RU"/>
              </w:rPr>
            </w:pPr>
            <w:r w:rsidRPr="001450E0">
              <w:rPr>
                <w:lang w:val="ru-RU"/>
              </w:rPr>
              <w:t xml:space="preserve">ведро </w:t>
            </w:r>
            <w:proofErr w:type="spellStart"/>
            <w:r w:rsidRPr="001450E0">
              <w:rPr>
                <w:lang w:val="ru-RU"/>
              </w:rPr>
              <w:t>пластмасовое</w:t>
            </w:r>
            <w:proofErr w:type="spellEnd"/>
            <w:r w:rsidRPr="001450E0">
              <w:rPr>
                <w:lang w:val="ru-RU"/>
              </w:rPr>
              <w:t xml:space="preserve"> с крышкой 8 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3900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молоток</w:t>
            </w:r>
            <w:proofErr w:type="spellEnd"/>
            <w:r>
              <w:t xml:space="preserve"> с </w:t>
            </w:r>
            <w:proofErr w:type="spellStart"/>
            <w:r>
              <w:t>гвоздодером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F64817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весы</w:t>
            </w:r>
            <w:proofErr w:type="spellEnd"/>
            <w:r>
              <w:t xml:space="preserve"> </w:t>
            </w:r>
            <w:proofErr w:type="spellStart"/>
            <w:r>
              <w:t>электронные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9000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18000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перчатки</w:t>
            </w:r>
            <w:proofErr w:type="spellEnd"/>
            <w:r>
              <w:t xml:space="preserve"> </w:t>
            </w:r>
            <w:proofErr w:type="spellStart"/>
            <w:r>
              <w:t>рабочие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швабра</w:t>
            </w:r>
            <w:proofErr w:type="spellEnd"/>
            <w:r>
              <w:t xml:space="preserve"> </w:t>
            </w:r>
            <w:proofErr w:type="spellStart"/>
            <w:r>
              <w:t>деревянная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тазики</w:t>
            </w:r>
            <w:proofErr w:type="spellEnd"/>
            <w:r>
              <w:t xml:space="preserve"> </w:t>
            </w:r>
            <w:proofErr w:type="spellStart"/>
            <w:r>
              <w:t>пластмассовые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9000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Щетки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ковров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3300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малый</w:t>
            </w:r>
            <w:proofErr w:type="spellEnd"/>
            <w:r>
              <w:t xml:space="preserve"> </w:t>
            </w:r>
            <w:proofErr w:type="spellStart"/>
            <w:r>
              <w:t>набор</w:t>
            </w:r>
            <w:proofErr w:type="spellEnd"/>
            <w:r>
              <w:t xml:space="preserve"> </w:t>
            </w:r>
            <w:proofErr w:type="spellStart"/>
            <w:r>
              <w:t>инструментов</w:t>
            </w:r>
            <w:proofErr w:type="spellEnd"/>
            <w:r>
              <w:t xml:space="preserve"> (</w:t>
            </w:r>
            <w:proofErr w:type="spellStart"/>
            <w:r>
              <w:t>чемодан</w:t>
            </w:r>
            <w:proofErr w:type="spellEnd"/>
            <w: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17000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51000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шланг</w:t>
            </w:r>
            <w:proofErr w:type="spellEnd"/>
            <w:r>
              <w:t xml:space="preserve"> </w:t>
            </w:r>
            <w:proofErr w:type="spellStart"/>
            <w:r>
              <w:t>резиновый</w:t>
            </w:r>
            <w:proofErr w:type="spellEnd"/>
            <w:r>
              <w:t xml:space="preserve"> д20, 20 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10000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ИТОГО: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229820</w:t>
            </w:r>
          </w:p>
        </w:tc>
      </w:tr>
    </w:tbl>
    <w:p w:rsidR="004E7421" w:rsidRPr="009B3B21" w:rsidRDefault="004E7421" w:rsidP="00C36663">
      <w:pPr>
        <w:spacing w:after="0"/>
        <w:rPr>
          <w:color w:val="000000"/>
          <w:sz w:val="24"/>
          <w:szCs w:val="24"/>
          <w:lang w:val="ru-RU"/>
        </w:rPr>
      </w:pP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7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 xml:space="preserve">Срок </w:t>
      </w:r>
      <w:r w:rsidR="004E7421">
        <w:rPr>
          <w:color w:val="000000"/>
          <w:sz w:val="24"/>
          <w:szCs w:val="24"/>
          <w:lang w:val="ru-RU"/>
        </w:rPr>
        <w:t>доставки товара</w:t>
      </w:r>
      <w:r w:rsidR="00C36663" w:rsidRPr="00C36663">
        <w:rPr>
          <w:color w:val="000000"/>
          <w:sz w:val="24"/>
          <w:szCs w:val="24"/>
          <w:lang w:val="ru-RU"/>
        </w:rPr>
        <w:t xml:space="preserve"> до </w:t>
      </w:r>
      <w:r w:rsidR="004E7421">
        <w:rPr>
          <w:color w:val="000000"/>
          <w:sz w:val="24"/>
          <w:szCs w:val="24"/>
          <w:lang w:val="ru-RU"/>
        </w:rPr>
        <w:t>15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4E7421">
        <w:rPr>
          <w:color w:val="000000"/>
          <w:sz w:val="24"/>
          <w:szCs w:val="24"/>
          <w:lang w:val="ru-RU"/>
        </w:rPr>
        <w:t>июня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5"/>
      <w:bookmarkEnd w:id="7"/>
      <w:r w:rsidRPr="00C36663">
        <w:rPr>
          <w:color w:val="000000"/>
          <w:sz w:val="24"/>
          <w:szCs w:val="24"/>
        </w:rPr>
        <w:t>     </w:t>
      </w:r>
      <w:bookmarkStart w:id="9" w:name="z347"/>
      <w:bookmarkEnd w:id="8"/>
      <w:r w:rsidRPr="00C36663">
        <w:rPr>
          <w:color w:val="000000"/>
          <w:sz w:val="24"/>
          <w:szCs w:val="24"/>
        </w:rPr>
        <w:t> </w:t>
      </w:r>
      <w:bookmarkStart w:id="10" w:name="z348"/>
      <w:bookmarkEnd w:id="9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1" w:name="z349"/>
      <w:bookmarkEnd w:id="10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2F6826">
        <w:rPr>
          <w:color w:val="000000"/>
          <w:sz w:val="24"/>
          <w:szCs w:val="24"/>
          <w:lang w:val="ru-RU"/>
        </w:rPr>
        <w:t>27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292037">
        <w:rPr>
          <w:color w:val="000000"/>
          <w:sz w:val="24"/>
          <w:szCs w:val="24"/>
          <w:lang w:val="ru-RU"/>
        </w:rPr>
        <w:t>мая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</w:t>
      </w:r>
      <w:proofErr w:type="spellStart"/>
      <w:r w:rsidRPr="00C36663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C36663">
        <w:rPr>
          <w:color w:val="000000"/>
          <w:sz w:val="24"/>
          <w:szCs w:val="24"/>
          <w:lang w:val="ru-RU"/>
        </w:rPr>
        <w:t xml:space="preserve"> </w:t>
      </w:r>
      <w:bookmarkStart w:id="12" w:name="z350"/>
      <w:bookmarkEnd w:id="11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proofErr w:type="spellStart"/>
      <w:r w:rsidR="00292037">
        <w:rPr>
          <w:color w:val="000000"/>
          <w:sz w:val="24"/>
          <w:szCs w:val="24"/>
          <w:u w:val="single"/>
        </w:rPr>
        <w:t>ddst</w:t>
      </w:r>
      <w:proofErr w:type="spellEnd"/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proofErr w:type="spellStart"/>
      <w:r w:rsidR="00292037">
        <w:rPr>
          <w:color w:val="000000"/>
          <w:sz w:val="24"/>
          <w:szCs w:val="24"/>
          <w:u w:val="single"/>
        </w:rPr>
        <w:t>shakat</w:t>
      </w:r>
      <w:proofErr w:type="spellEnd"/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3" w:name="z351"/>
      <w:bookmarkEnd w:id="12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4" w:name="z352"/>
      <w:bookmarkEnd w:id="13"/>
      <w:r w:rsidR="00C36663"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5" w:name="z353"/>
      <w:bookmarkEnd w:id="14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6" w:name="z354"/>
      <w:bookmarkEnd w:id="15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7" w:name="z355"/>
      <w:bookmarkEnd w:id="16"/>
    </w:p>
    <w:p w:rsidR="001450E0" w:rsidRPr="00A47D68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</w:t>
      </w:r>
    </w:p>
    <w:p w:rsidR="008B7E9E" w:rsidRPr="007C68DB" w:rsidRDefault="008B7E9E" w:rsidP="008B7E9E">
      <w:pPr>
        <w:spacing w:after="0"/>
        <w:jc w:val="both"/>
        <w:rPr>
          <w:b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lastRenderedPageBreak/>
        <w:t> </w:t>
      </w:r>
      <w:r w:rsidRPr="00C36663">
        <w:rPr>
          <w:color w:val="000000"/>
          <w:sz w:val="24"/>
          <w:szCs w:val="24"/>
          <w:lang w:val="ru-RU"/>
        </w:rPr>
        <w:t xml:space="preserve"> </w:t>
      </w: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8B7E9E">
      <w:pPr>
        <w:spacing w:after="0"/>
        <w:jc w:val="both"/>
        <w:rPr>
          <w:b/>
          <w:sz w:val="24"/>
          <w:szCs w:val="24"/>
          <w:lang w:val="ru-RU"/>
        </w:rPr>
      </w:pPr>
      <w:bookmarkStart w:id="18" w:name="z356"/>
      <w:bookmarkEnd w:id="17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 xml:space="preserve">.00 ч. </w:t>
      </w:r>
      <w:r w:rsidR="002F6826">
        <w:rPr>
          <w:b/>
          <w:color w:val="000000"/>
          <w:sz w:val="24"/>
          <w:szCs w:val="24"/>
          <w:lang w:val="ru-RU"/>
        </w:rPr>
        <w:t>27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292037">
        <w:rPr>
          <w:b/>
          <w:color w:val="000000"/>
          <w:sz w:val="24"/>
          <w:szCs w:val="24"/>
          <w:lang w:val="kk-KZ"/>
        </w:rPr>
        <w:t>мая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 </w:t>
      </w:r>
      <w:r w:rsidR="008B7E9E" w:rsidRPr="007C68DB">
        <w:rPr>
          <w:b/>
          <w:color w:val="000000"/>
          <w:sz w:val="24"/>
          <w:szCs w:val="24"/>
          <w:lang w:val="ru-RU"/>
        </w:rPr>
        <w:t xml:space="preserve"> 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9" w:name="z357"/>
      <w:bookmarkEnd w:id="18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0" w:name="z358"/>
      <w:bookmarkEnd w:id="19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2F6826">
        <w:rPr>
          <w:color w:val="000000"/>
          <w:sz w:val="24"/>
          <w:szCs w:val="24"/>
          <w:lang w:val="ru-RU"/>
        </w:rPr>
        <w:t>27</w:t>
      </w:r>
      <w:r w:rsidR="00292037">
        <w:rPr>
          <w:color w:val="000000"/>
          <w:sz w:val="24"/>
          <w:szCs w:val="24"/>
          <w:lang w:val="ru-RU"/>
        </w:rPr>
        <w:t xml:space="preserve">.05.2021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1" w:name="z359"/>
      <w:bookmarkEnd w:id="20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spellStart"/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spellEnd"/>
      <w:proofErr w:type="gramEnd"/>
    </w:p>
    <w:bookmarkEnd w:id="21"/>
    <w:p w:rsidR="004E7421" w:rsidRDefault="004E7421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</w:t>
      </w:r>
      <w:proofErr w:type="spellStart"/>
      <w:r w:rsidRPr="00B138B0">
        <w:rPr>
          <w:b/>
          <w:sz w:val="24"/>
          <w:szCs w:val="24"/>
          <w:lang w:val="ru-RU"/>
        </w:rPr>
        <w:t>Унгаров</w:t>
      </w:r>
      <w:proofErr w:type="spellEnd"/>
      <w:r w:rsidRPr="00B138B0">
        <w:rPr>
          <w:b/>
          <w:sz w:val="24"/>
          <w:szCs w:val="24"/>
          <w:lang w:val="ru-RU"/>
        </w:rPr>
        <w:t xml:space="preserve"> Г.С.</w:t>
      </w: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Қосымша</w:t>
      </w:r>
      <w:proofErr w:type="spellEnd"/>
      <w:r w:rsidRPr="005224B8">
        <w:rPr>
          <w:sz w:val="20"/>
          <w:szCs w:val="20"/>
          <w:lang w:val="ru-RU"/>
        </w:rPr>
        <w:t xml:space="preserve">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Ережеге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тауарлар</w:t>
      </w:r>
      <w:proofErr w:type="spellEnd"/>
      <w:r w:rsidRPr="005224B8">
        <w:rPr>
          <w:sz w:val="20"/>
          <w:szCs w:val="20"/>
          <w:lang w:val="ru-RU"/>
        </w:rPr>
        <w:t xml:space="preserve"> мен </w:t>
      </w:r>
      <w:proofErr w:type="spellStart"/>
      <w:r w:rsidRPr="005224B8">
        <w:rPr>
          <w:sz w:val="20"/>
          <w:szCs w:val="20"/>
          <w:lang w:val="ru-RU"/>
        </w:rPr>
        <w:t>қызметтерді</w:t>
      </w:r>
      <w:proofErr w:type="spellEnd"/>
      <w:r w:rsidRPr="005224B8">
        <w:rPr>
          <w:sz w:val="20"/>
          <w:szCs w:val="20"/>
          <w:lang w:val="ru-RU"/>
        </w:rPr>
        <w:t>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функцияларын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жүзеге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асыратын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баланың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құқықтарын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қорғау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пішіні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Конкурс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хабарландыру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ауданы</w:t>
      </w:r>
      <w:proofErr w:type="spellEnd"/>
      <w:r w:rsidRPr="005224B8">
        <w:rPr>
          <w:b/>
          <w:sz w:val="24"/>
          <w:szCs w:val="24"/>
          <w:lang w:val="ru-RU"/>
        </w:rPr>
        <w:t xml:space="preserve">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С. О.,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ауылы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="002F6826">
        <w:rPr>
          <w:b/>
          <w:sz w:val="24"/>
          <w:szCs w:val="24"/>
          <w:lang w:val="ru-RU"/>
        </w:rPr>
        <w:t>20</w:t>
      </w:r>
      <w:r w:rsidRPr="005224B8">
        <w:rPr>
          <w:b/>
          <w:sz w:val="24"/>
          <w:szCs w:val="24"/>
          <w:lang w:val="ru-RU"/>
        </w:rPr>
        <w:t>.05.2021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әкімдігі</w:t>
      </w:r>
      <w:proofErr w:type="spellEnd"/>
      <w:r w:rsidRPr="005224B8">
        <w:rPr>
          <w:b/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білім</w:t>
      </w:r>
      <w:proofErr w:type="spellEnd"/>
      <w:r w:rsidRPr="005224B8">
        <w:rPr>
          <w:b/>
          <w:sz w:val="24"/>
          <w:szCs w:val="24"/>
          <w:lang w:val="ru-RU"/>
        </w:rPr>
        <w:t xml:space="preserve"> беру </w:t>
      </w:r>
      <w:proofErr w:type="spellStart"/>
      <w:r w:rsidRPr="005224B8">
        <w:rPr>
          <w:b/>
          <w:sz w:val="24"/>
          <w:szCs w:val="24"/>
          <w:lang w:val="ru-RU"/>
        </w:rPr>
        <w:t>басқармасының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"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отбасы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үлгісіндегі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үйі</w:t>
      </w:r>
      <w:proofErr w:type="spellEnd"/>
      <w:r w:rsidRPr="005224B8">
        <w:rPr>
          <w:b/>
          <w:sz w:val="24"/>
          <w:szCs w:val="24"/>
          <w:lang w:val="ru-RU"/>
        </w:rPr>
        <w:t>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конкурсты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ұйымдастырушының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пошталық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электрондық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мекенжайы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A47D68" w:rsidRDefault="001450E0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1450E0">
        <w:rPr>
          <w:b/>
          <w:sz w:val="24"/>
          <w:szCs w:val="24"/>
          <w:lang w:val="ru-RU"/>
        </w:rPr>
        <w:t>Жетім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балалар</w:t>
      </w:r>
      <w:proofErr w:type="spellEnd"/>
      <w:r w:rsidRPr="001450E0">
        <w:rPr>
          <w:b/>
          <w:sz w:val="24"/>
          <w:szCs w:val="24"/>
          <w:lang w:val="ru-RU"/>
        </w:rPr>
        <w:t xml:space="preserve"> мен </w:t>
      </w:r>
      <w:proofErr w:type="spellStart"/>
      <w:r w:rsidRPr="001450E0">
        <w:rPr>
          <w:b/>
          <w:sz w:val="24"/>
          <w:szCs w:val="24"/>
          <w:lang w:val="ru-RU"/>
        </w:rPr>
        <w:t>ата-анасының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қамқорлығынсыз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қалған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балаларға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арналған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шаруашылық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мүкәммалын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сатып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алу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4E7421" w:rsidRPr="004E7421">
        <w:rPr>
          <w:b/>
          <w:sz w:val="24"/>
          <w:szCs w:val="24"/>
          <w:lang w:val="ru-RU"/>
        </w:rPr>
        <w:t>бойынша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4E7421" w:rsidRPr="004E7421">
        <w:rPr>
          <w:b/>
          <w:sz w:val="24"/>
          <w:szCs w:val="24"/>
          <w:lang w:val="ru-RU"/>
        </w:rPr>
        <w:t>өнім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4E7421" w:rsidRPr="004E7421">
        <w:rPr>
          <w:b/>
          <w:sz w:val="24"/>
          <w:szCs w:val="24"/>
          <w:lang w:val="ru-RU"/>
        </w:rPr>
        <w:t>берушіні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4E7421" w:rsidRPr="004E7421">
        <w:rPr>
          <w:b/>
          <w:sz w:val="24"/>
          <w:szCs w:val="24"/>
          <w:lang w:val="ru-RU"/>
        </w:rPr>
        <w:t>таңдау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r w:rsidR="00A47D68">
        <w:rPr>
          <w:b/>
          <w:sz w:val="24"/>
          <w:szCs w:val="24"/>
          <w:lang w:val="ru-RU"/>
        </w:rPr>
        <w:t xml:space="preserve"> 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жөніндегі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конкурсты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өткізу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туралы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хабарлайды</w:t>
      </w:r>
      <w:proofErr w:type="spellEnd"/>
      <w:r w:rsidRPr="004E7421">
        <w:rPr>
          <w:b/>
          <w:sz w:val="24"/>
          <w:szCs w:val="24"/>
          <w:lang w:val="ru-RU"/>
        </w:rPr>
        <w:t>»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көрсетілетін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қызметті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немесе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тауарларды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алудың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жеткізілуі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тиіс</w:t>
      </w:r>
      <w:proofErr w:type="spellEnd"/>
      <w:r w:rsidRPr="004E7421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1.Павлодар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С.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Мира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2.Шарбақты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Шарбақты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5224B8">
        <w:rPr>
          <w:sz w:val="24"/>
          <w:szCs w:val="24"/>
          <w:lang w:val="ru-RU"/>
        </w:rPr>
        <w:t>ауылы,Достық</w:t>
      </w:r>
      <w:proofErr w:type="spellEnd"/>
      <w:proofErr w:type="gram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8;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3.Аққулы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Аққулы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уламангелді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63.</w:t>
      </w:r>
    </w:p>
    <w:p w:rsidR="004E7421" w:rsidRDefault="001450E0" w:rsidP="005224B8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229820</w:t>
      </w:r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теңге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сомасына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551"/>
        <w:gridCol w:w="2553"/>
        <w:gridCol w:w="1286"/>
        <w:gridCol w:w="1376"/>
        <w:gridCol w:w="1175"/>
        <w:gridCol w:w="1679"/>
      </w:tblGrid>
      <w:tr w:rsidR="00F64817" w:rsidRPr="004E7421" w:rsidTr="00F64817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spacing w:after="0" w:line="240" w:lineRule="auto"/>
              <w:jc w:val="center"/>
              <w:rPr>
                <w:bCs/>
                <w:color w:val="000000"/>
                <w:lang w:val="ru-RU" w:eastAsia="ru-RU"/>
              </w:rPr>
            </w:pPr>
            <w:r w:rsidRPr="00F64817">
              <w:rPr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jc w:val="center"/>
              <w:rPr>
                <w:lang w:val="ru-RU"/>
              </w:rPr>
            </w:pPr>
            <w:proofErr w:type="spellStart"/>
            <w:r w:rsidRPr="00F64817">
              <w:rPr>
                <w:lang w:val="ru-RU"/>
              </w:rPr>
              <w:t>Атауы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jc w:val="center"/>
              <w:rPr>
                <w:lang w:val="ru-RU"/>
              </w:rPr>
            </w:pPr>
            <w:r w:rsidRPr="00F64817">
              <w:rPr>
                <w:lang w:val="kk-KZ"/>
              </w:rPr>
              <w:t>Ө</w:t>
            </w:r>
            <w:proofErr w:type="spellStart"/>
            <w:r w:rsidRPr="00F64817">
              <w:rPr>
                <w:lang w:val="ru-RU"/>
              </w:rPr>
              <w:t>лшеу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spacing w:after="0" w:line="240" w:lineRule="auto"/>
              <w:jc w:val="center"/>
              <w:rPr>
                <w:bCs/>
                <w:color w:val="000000"/>
                <w:lang w:val="ru-RU" w:eastAsia="ru-RU"/>
              </w:rPr>
            </w:pPr>
            <w:proofErr w:type="spellStart"/>
            <w:r w:rsidRPr="00F64817">
              <w:rPr>
                <w:bCs/>
                <w:color w:val="000000"/>
                <w:lang w:val="ru-RU" w:eastAsia="ru-RU"/>
              </w:rPr>
              <w:t>Саңы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spacing w:after="0" w:line="240" w:lineRule="auto"/>
              <w:jc w:val="center"/>
              <w:rPr>
                <w:bCs/>
                <w:color w:val="000000"/>
                <w:lang w:val="ru-RU" w:eastAsia="ru-RU"/>
              </w:rPr>
            </w:pPr>
            <w:proofErr w:type="spellStart"/>
            <w:r w:rsidRPr="00F64817">
              <w:rPr>
                <w:bCs/>
                <w:color w:val="000000"/>
                <w:lang w:val="ru-RU" w:eastAsia="ru-RU"/>
              </w:rPr>
              <w:t>Бағасы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jc w:val="center"/>
              <w:rPr>
                <w:lang w:val="kk-KZ"/>
              </w:rPr>
            </w:pPr>
            <w:r w:rsidRPr="00F64817">
              <w:rPr>
                <w:lang w:val="kk-KZ"/>
              </w:rPr>
              <w:t>Сомма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spacing w:after="0" w:line="240" w:lineRule="auto"/>
              <w:rPr>
                <w:lang w:val="ru-RU"/>
              </w:rPr>
            </w:pPr>
            <w:proofErr w:type="spellStart"/>
            <w:r>
              <w:t>үшкір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spacing w:after="0" w:line="240" w:lineRule="auto"/>
              <w:jc w:val="right"/>
              <w:rPr>
                <w:lang w:val="ru-RU"/>
              </w:rPr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4500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қалақ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1900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5700</w:t>
            </w:r>
          </w:p>
        </w:tc>
      </w:tr>
      <w:tr w:rsidR="00F64817" w:rsidRPr="004E7421" w:rsidTr="00C75D0A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тырма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7200</w:t>
            </w:r>
          </w:p>
        </w:tc>
      </w:tr>
      <w:tr w:rsidR="00F64817" w:rsidRPr="004E7421" w:rsidTr="00C75D0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аулаға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дөңгелек</w:t>
            </w:r>
            <w:proofErr w:type="spellEnd"/>
            <w:r>
              <w:t xml:space="preserve"> </w:t>
            </w:r>
            <w:proofErr w:type="spellStart"/>
            <w:r>
              <w:t>паникулалар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1300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3900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Pr="00F64817" w:rsidRDefault="00F64817" w:rsidP="00F64817">
            <w:pPr>
              <w:rPr>
                <w:lang w:val="ru-RU"/>
              </w:rPr>
            </w:pPr>
            <w:proofErr w:type="spellStart"/>
            <w:r w:rsidRPr="00F64817">
              <w:rPr>
                <w:lang w:val="ru-RU"/>
              </w:rPr>
              <w:t>аулаға</w:t>
            </w:r>
            <w:proofErr w:type="spellEnd"/>
            <w:r w:rsidRPr="00F64817">
              <w:rPr>
                <w:lang w:val="ru-RU"/>
              </w:rPr>
              <w:t xml:space="preserve"> </w:t>
            </w:r>
            <w:proofErr w:type="spellStart"/>
            <w:r w:rsidRPr="00F64817">
              <w:rPr>
                <w:lang w:val="ru-RU"/>
              </w:rPr>
              <w:t>арналған</w:t>
            </w:r>
            <w:proofErr w:type="spellEnd"/>
            <w:r w:rsidRPr="00F64817">
              <w:rPr>
                <w:lang w:val="ru-RU"/>
              </w:rPr>
              <w:t xml:space="preserve"> </w:t>
            </w:r>
            <w:proofErr w:type="spellStart"/>
            <w:r w:rsidRPr="00F64817">
              <w:rPr>
                <w:lang w:val="ru-RU"/>
              </w:rPr>
              <w:t>жалпақ</w:t>
            </w:r>
            <w:proofErr w:type="spellEnd"/>
            <w:r w:rsidRPr="00F64817">
              <w:rPr>
                <w:lang w:val="ru-RU"/>
              </w:rPr>
              <w:t xml:space="preserve"> </w:t>
            </w:r>
            <w:proofErr w:type="spellStart"/>
            <w:r w:rsidRPr="00F64817">
              <w:rPr>
                <w:lang w:val="ru-RU"/>
              </w:rPr>
              <w:t>паникулалар</w:t>
            </w:r>
            <w:proofErr w:type="spellEnd"/>
          </w:p>
          <w:p w:rsidR="00F64817" w:rsidRPr="00F64817" w:rsidRDefault="00F64817" w:rsidP="00F64817">
            <w:pPr>
              <w:rPr>
                <w:lang w:val="ru-RU"/>
              </w:rPr>
            </w:pP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  <w:p w:rsidR="00F64817" w:rsidRDefault="00F64817" w:rsidP="00F64817">
            <w:pPr>
              <w:jc w:val="right"/>
            </w:pP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1300</w:t>
            </w:r>
          </w:p>
          <w:p w:rsidR="00F64817" w:rsidRDefault="00F64817" w:rsidP="00F64817">
            <w:pPr>
              <w:jc w:val="right"/>
            </w:pPr>
          </w:p>
        </w:tc>
        <w:tc>
          <w:tcPr>
            <w:tcW w:w="1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3900</w:t>
            </w:r>
          </w:p>
          <w:p w:rsidR="00F64817" w:rsidRDefault="00F64817" w:rsidP="00F64817">
            <w:pPr>
              <w:jc w:val="right"/>
            </w:pP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F64817">
              <w:rPr>
                <w:lang w:val="ru-RU"/>
              </w:rPr>
              <w:t>аспалы</w:t>
            </w:r>
            <w:proofErr w:type="spellEnd"/>
            <w:r w:rsidRPr="00F64817">
              <w:rPr>
                <w:lang w:val="ru-RU"/>
              </w:rPr>
              <w:t xml:space="preserve"> </w:t>
            </w:r>
            <w:proofErr w:type="spellStart"/>
            <w:r w:rsidRPr="00F64817">
              <w:rPr>
                <w:lang w:val="ru-RU"/>
              </w:rPr>
              <w:t>құлып</w:t>
            </w:r>
            <w:proofErr w:type="spellEnd"/>
            <w:r w:rsidRPr="00F64817">
              <w:rPr>
                <w:lang w:val="ru-RU"/>
              </w:rPr>
              <w:t xml:space="preserve"> 50 мм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350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1750</w:t>
            </w:r>
          </w:p>
        </w:tc>
      </w:tr>
      <w:tr w:rsidR="00F64817" w:rsidRPr="004E7421" w:rsidTr="00C75D0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ванна</w:t>
            </w:r>
            <w:proofErr w:type="spellEnd"/>
            <w:r>
              <w:t xml:space="preserve"> </w:t>
            </w:r>
            <w:proofErr w:type="spellStart"/>
            <w:r>
              <w:t>сыпырыңыз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8400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16800</w:t>
            </w:r>
          </w:p>
        </w:tc>
      </w:tr>
      <w:tr w:rsidR="00F64817" w:rsidRPr="004E7421" w:rsidTr="00C75D0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раковина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2600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15600</w:t>
            </w:r>
          </w:p>
        </w:tc>
      </w:tr>
      <w:tr w:rsidR="00F64817" w:rsidRPr="004E7421" w:rsidTr="00C75D0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дәретханаға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кілемше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7500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шегелер</w:t>
            </w:r>
            <w:proofErr w:type="spellEnd"/>
            <w:r>
              <w:t xml:space="preserve"> 80,7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өздігінен</w:t>
            </w:r>
            <w:proofErr w:type="spellEnd"/>
            <w:r>
              <w:t xml:space="preserve"> </w:t>
            </w:r>
            <w:proofErr w:type="spellStart"/>
            <w:r>
              <w:t>бұрап</w:t>
            </w:r>
            <w:proofErr w:type="spellEnd"/>
            <w:r>
              <w:t xml:space="preserve"> </w:t>
            </w:r>
            <w:proofErr w:type="spellStart"/>
            <w:r>
              <w:t>тұратын</w:t>
            </w:r>
            <w:proofErr w:type="spellEnd"/>
            <w:r>
              <w:t xml:space="preserve"> </w:t>
            </w:r>
            <w:proofErr w:type="spellStart"/>
            <w:r>
              <w:t>бұранда</w:t>
            </w:r>
            <w:proofErr w:type="spellEnd"/>
            <w:r>
              <w:t xml:space="preserve"> 19,25,31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4500</w:t>
            </w:r>
          </w:p>
        </w:tc>
      </w:tr>
      <w:tr w:rsidR="00F64817" w:rsidRPr="004E7421" w:rsidTr="00C75D0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Элеткрлі</w:t>
            </w:r>
            <w:proofErr w:type="spellEnd"/>
            <w:r>
              <w:t xml:space="preserve"> </w:t>
            </w:r>
            <w:proofErr w:type="spellStart"/>
            <w:r>
              <w:t>Автомат</w:t>
            </w:r>
            <w:proofErr w:type="spellEnd"/>
            <w:r>
              <w:t xml:space="preserve"> 63,25,50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680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12240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суару</w:t>
            </w:r>
            <w:proofErr w:type="spellEnd"/>
            <w:r>
              <w:t xml:space="preserve"> 8 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C75D0A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желім</w:t>
            </w:r>
            <w:proofErr w:type="spellEnd"/>
            <w:r>
              <w:t xml:space="preserve"> </w:t>
            </w:r>
            <w:proofErr w:type="spellStart"/>
            <w:r>
              <w:t>момент</w:t>
            </w:r>
            <w:proofErr w:type="spellEnd"/>
            <w:r>
              <w:t xml:space="preserve">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370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2220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бұрауыштар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5400</w:t>
            </w:r>
          </w:p>
        </w:tc>
      </w:tr>
      <w:tr w:rsidR="00F64817" w:rsidRPr="004E7421" w:rsidTr="00C75D0A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үлкен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2850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8550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кішкентай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6600</w:t>
            </w:r>
          </w:p>
        </w:tc>
      </w:tr>
      <w:tr w:rsidR="00F64817" w:rsidRPr="004E7421" w:rsidTr="00C75D0A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сәндік</w:t>
            </w:r>
            <w:proofErr w:type="spellEnd"/>
            <w:r>
              <w:t xml:space="preserve"> </w:t>
            </w:r>
            <w:proofErr w:type="spellStart"/>
            <w:r>
              <w:t>шегелер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660</w:t>
            </w:r>
          </w:p>
        </w:tc>
      </w:tr>
      <w:tr w:rsidR="00F64817" w:rsidRPr="004E7421" w:rsidTr="00C75D0A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унитазға</w:t>
            </w:r>
            <w:proofErr w:type="spellEnd"/>
            <w:r>
              <w:t xml:space="preserve"> </w:t>
            </w:r>
            <w:proofErr w:type="spellStart"/>
            <w:r>
              <w:t>жүзу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пачка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қақпағы</w:t>
            </w:r>
            <w:proofErr w:type="spellEnd"/>
            <w:r>
              <w:t xml:space="preserve"> 8 л </w:t>
            </w:r>
            <w:proofErr w:type="spellStart"/>
            <w:r>
              <w:t>пластмасса</w:t>
            </w:r>
            <w:proofErr w:type="spellEnd"/>
            <w:r>
              <w:t xml:space="preserve"> </w:t>
            </w:r>
            <w:proofErr w:type="spellStart"/>
            <w:r>
              <w:t>Шелек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3900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шегесі</w:t>
            </w:r>
            <w:proofErr w:type="spellEnd"/>
            <w:r>
              <w:t xml:space="preserve"> </w:t>
            </w:r>
            <w:proofErr w:type="spellStart"/>
            <w:r>
              <w:t>бар</w:t>
            </w:r>
            <w:proofErr w:type="spellEnd"/>
            <w:r>
              <w:t xml:space="preserve"> </w:t>
            </w:r>
            <w:proofErr w:type="spellStart"/>
            <w:r>
              <w:t>балға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2100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C75D0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электрондық</w:t>
            </w:r>
            <w:proofErr w:type="spellEnd"/>
            <w:r>
              <w:t xml:space="preserve"> </w:t>
            </w:r>
            <w:proofErr w:type="spellStart"/>
            <w:r>
              <w:t>таразы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9000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жұмысшы</w:t>
            </w:r>
            <w:proofErr w:type="spellEnd"/>
            <w:r>
              <w:t xml:space="preserve"> </w:t>
            </w:r>
            <w:proofErr w:type="spellStart"/>
            <w:r>
              <w:t>қолғаптар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140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ағаш</w:t>
            </w:r>
            <w:proofErr w:type="spellEnd"/>
            <w:r>
              <w:t xml:space="preserve"> </w:t>
            </w:r>
            <w:proofErr w:type="spellStart"/>
            <w:r>
              <w:t>швабра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Пластмассадан</w:t>
            </w:r>
            <w:proofErr w:type="spellEnd"/>
            <w:r>
              <w:t xml:space="preserve"> </w:t>
            </w:r>
            <w:proofErr w:type="spellStart"/>
            <w:r>
              <w:t>жасалған</w:t>
            </w:r>
            <w:proofErr w:type="spellEnd"/>
            <w:r>
              <w:t xml:space="preserve"> </w:t>
            </w:r>
            <w:proofErr w:type="spellStart"/>
            <w:r>
              <w:t>тазиктер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9000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Кілем</w:t>
            </w:r>
            <w:proofErr w:type="spellEnd"/>
            <w:r>
              <w:t xml:space="preserve"> </w:t>
            </w:r>
            <w:proofErr w:type="spellStart"/>
            <w:r>
              <w:t>щеткалары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3300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шағын</w:t>
            </w:r>
            <w:proofErr w:type="spellEnd"/>
            <w:r>
              <w:t xml:space="preserve"> </w:t>
            </w:r>
            <w:proofErr w:type="spellStart"/>
            <w:r>
              <w:t>құралдар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  <w:r>
              <w:t xml:space="preserve"> (</w:t>
            </w:r>
            <w:proofErr w:type="spellStart"/>
            <w:r>
              <w:t>чемодан</w:t>
            </w:r>
            <w:proofErr w:type="spellEnd"/>
            <w:r>
              <w:t>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17000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51000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резеңке</w:t>
            </w:r>
            <w:proofErr w:type="spellEnd"/>
            <w:r>
              <w:t xml:space="preserve"> </w:t>
            </w:r>
            <w:proofErr w:type="spellStart"/>
            <w:r>
              <w:t>шланг</w:t>
            </w:r>
            <w:proofErr w:type="spellEnd"/>
            <w:r>
              <w:t xml:space="preserve"> д20, 20 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817" w:rsidRPr="00F64817" w:rsidRDefault="00F64817" w:rsidP="00F64817">
            <w:pPr>
              <w:rPr>
                <w:b/>
                <w:lang w:val="ru-RU"/>
              </w:rPr>
            </w:pPr>
            <w:r w:rsidRPr="00F64817">
              <w:rPr>
                <w:b/>
                <w:lang w:val="kk-KZ"/>
              </w:rPr>
              <w:t>Барлығы</w:t>
            </w:r>
            <w:r w:rsidRPr="00F64817">
              <w:rPr>
                <w:b/>
                <w:lang w:val="ru-RU"/>
              </w:rPr>
              <w:t>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817" w:rsidRPr="00F64817" w:rsidRDefault="00F64817" w:rsidP="00F64817">
            <w:pPr>
              <w:rPr>
                <w:b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F64817" w:rsidRDefault="00F64817" w:rsidP="00F64817">
            <w:pPr>
              <w:spacing w:after="0" w:line="240" w:lineRule="auto"/>
              <w:rPr>
                <w:rFonts w:ascii="Calibri" w:hAnsi="Calibri" w:cs="Calibri"/>
                <w:b/>
                <w:color w:val="000000"/>
                <w:lang w:val="ru-RU"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spacing w:after="0" w:line="240" w:lineRule="auto"/>
              <w:jc w:val="right"/>
              <w:rPr>
                <w:b/>
                <w:color w:val="000000"/>
                <w:lang w:val="ru-RU"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817" w:rsidRPr="00F64817" w:rsidRDefault="00F64817" w:rsidP="00F64817">
            <w:pPr>
              <w:rPr>
                <w:b/>
                <w:lang w:val="ru-RU"/>
              </w:rPr>
            </w:pPr>
            <w:r w:rsidRPr="00F64817">
              <w:rPr>
                <w:b/>
                <w:lang w:val="ru-RU"/>
              </w:rPr>
              <w:t>229820</w:t>
            </w:r>
          </w:p>
        </w:tc>
      </w:tr>
    </w:tbl>
    <w:p w:rsidR="004E7421" w:rsidRDefault="004E7421" w:rsidP="005224B8">
      <w:pPr>
        <w:spacing w:after="0"/>
        <w:rPr>
          <w:sz w:val="24"/>
          <w:szCs w:val="24"/>
          <w:lang w:val="ru-RU"/>
        </w:rPr>
      </w:pP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орны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көлемі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алушылар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санаттарының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тізбесі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олардың</w:t>
      </w:r>
      <w:proofErr w:type="spellEnd"/>
      <w:r w:rsidRPr="005224B8">
        <w:rPr>
          <w:sz w:val="20"/>
          <w:szCs w:val="20"/>
          <w:lang w:val="ru-RU"/>
        </w:rPr>
        <w:t xml:space="preserve"> саны,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бөлінген</w:t>
      </w:r>
      <w:proofErr w:type="spellEnd"/>
      <w:r w:rsidRPr="005224B8">
        <w:rPr>
          <w:sz w:val="20"/>
          <w:szCs w:val="20"/>
          <w:lang w:val="ru-RU"/>
        </w:rPr>
        <w:t xml:space="preserve"> сома </w:t>
      </w:r>
      <w:proofErr w:type="spellStart"/>
      <w:r w:rsidRPr="005224B8">
        <w:rPr>
          <w:sz w:val="20"/>
          <w:szCs w:val="20"/>
          <w:lang w:val="ru-RU"/>
        </w:rPr>
        <w:t>көрсетіледі</w:t>
      </w:r>
      <w:proofErr w:type="spellEnd"/>
      <w:r w:rsidRPr="005224B8">
        <w:rPr>
          <w:sz w:val="20"/>
          <w:szCs w:val="20"/>
          <w:lang w:val="ru-RU"/>
        </w:rPr>
        <w:t>)</w:t>
      </w:r>
      <w:r w:rsidRPr="005224B8">
        <w:rPr>
          <w:sz w:val="24"/>
          <w:szCs w:val="24"/>
          <w:lang w:val="ru-RU"/>
        </w:rPr>
        <w:t xml:space="preserve"> 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Тауарды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жеткізу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мерзімі</w:t>
      </w:r>
      <w:proofErr w:type="spellEnd"/>
      <w:r w:rsidRPr="004E7421">
        <w:rPr>
          <w:sz w:val="24"/>
          <w:szCs w:val="24"/>
          <w:lang w:val="ru-RU"/>
        </w:rPr>
        <w:t xml:space="preserve"> 2021 </w:t>
      </w:r>
      <w:proofErr w:type="spellStart"/>
      <w:r w:rsidRPr="004E7421">
        <w:rPr>
          <w:sz w:val="24"/>
          <w:szCs w:val="24"/>
          <w:lang w:val="ru-RU"/>
        </w:rPr>
        <w:t>жылғы</w:t>
      </w:r>
      <w:proofErr w:type="spellEnd"/>
      <w:r w:rsidRPr="004E7421">
        <w:rPr>
          <w:sz w:val="24"/>
          <w:szCs w:val="24"/>
          <w:lang w:val="ru-RU"/>
        </w:rPr>
        <w:t xml:space="preserve"> 15 </w:t>
      </w:r>
      <w:proofErr w:type="spellStart"/>
      <w:r w:rsidRPr="004E7421">
        <w:rPr>
          <w:sz w:val="24"/>
          <w:szCs w:val="24"/>
          <w:lang w:val="ru-RU"/>
        </w:rPr>
        <w:t>маусымға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дейін</w:t>
      </w:r>
      <w:proofErr w:type="spellEnd"/>
      <w:r w:rsidRPr="004E7421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құжаттаманың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талаптарына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келетін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барлық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жіберіледі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көшірмелерінің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пакетін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r w:rsidR="002F6826">
        <w:rPr>
          <w:sz w:val="24"/>
          <w:szCs w:val="24"/>
          <w:lang w:val="ru-RU"/>
        </w:rPr>
        <w:t>27</w:t>
      </w:r>
      <w:bookmarkStart w:id="22" w:name="_GoBack"/>
      <w:bookmarkEnd w:id="22"/>
      <w:r w:rsidRPr="005224B8">
        <w:rPr>
          <w:sz w:val="24"/>
          <w:szCs w:val="24"/>
          <w:lang w:val="ru-RU"/>
        </w:rPr>
        <w:t xml:space="preserve">" </w:t>
      </w:r>
      <w:proofErr w:type="spellStart"/>
      <w:r w:rsidRPr="005224B8">
        <w:rPr>
          <w:sz w:val="24"/>
          <w:szCs w:val="24"/>
          <w:lang w:val="ru-RU"/>
        </w:rPr>
        <w:t>мамырға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дейінгі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13.00-ге (</w:t>
      </w:r>
      <w:proofErr w:type="spellStart"/>
      <w:r w:rsidRPr="005224B8">
        <w:rPr>
          <w:sz w:val="24"/>
          <w:szCs w:val="24"/>
          <w:lang w:val="ru-RU"/>
        </w:rPr>
        <w:t>уақыты</w:t>
      </w:r>
      <w:proofErr w:type="spellEnd"/>
      <w:r w:rsidRPr="005224B8">
        <w:rPr>
          <w:sz w:val="24"/>
          <w:szCs w:val="24"/>
          <w:lang w:val="ru-RU"/>
        </w:rPr>
        <w:t xml:space="preserve"> мен </w:t>
      </w:r>
      <w:proofErr w:type="spellStart"/>
      <w:r w:rsidRPr="005224B8">
        <w:rPr>
          <w:sz w:val="24"/>
          <w:szCs w:val="24"/>
          <w:lang w:val="ru-RU"/>
        </w:rPr>
        <w:t>күнін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) </w:t>
      </w:r>
      <w:proofErr w:type="spellStart"/>
      <w:r w:rsidRPr="005224B8">
        <w:rPr>
          <w:sz w:val="24"/>
          <w:szCs w:val="24"/>
          <w:lang w:val="ru-RU"/>
        </w:rPr>
        <w:t>қоса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алғанда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және</w:t>
      </w:r>
      <w:proofErr w:type="spellEnd"/>
      <w:r w:rsidRPr="005224B8">
        <w:rPr>
          <w:sz w:val="24"/>
          <w:szCs w:val="24"/>
          <w:lang w:val="ru-RU"/>
        </w:rPr>
        <w:t>/</w:t>
      </w:r>
      <w:proofErr w:type="spellStart"/>
      <w:r w:rsidRPr="005224B8">
        <w:rPr>
          <w:sz w:val="24"/>
          <w:szCs w:val="24"/>
          <w:lang w:val="ru-RU"/>
        </w:rPr>
        <w:t>немесе</w:t>
      </w:r>
      <w:proofErr w:type="spellEnd"/>
      <w:r w:rsidRPr="005224B8">
        <w:rPr>
          <w:sz w:val="24"/>
          <w:szCs w:val="24"/>
          <w:lang w:val="ru-RU"/>
        </w:rPr>
        <w:t xml:space="preserve"> интернет-</w:t>
      </w:r>
      <w:proofErr w:type="spellStart"/>
      <w:r w:rsidRPr="005224B8">
        <w:rPr>
          <w:sz w:val="24"/>
          <w:szCs w:val="24"/>
          <w:lang w:val="ru-RU"/>
        </w:rPr>
        <w:t>ресурстан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Конверттерге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желімделген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білім</w:t>
      </w:r>
      <w:proofErr w:type="spellEnd"/>
      <w:r w:rsidRPr="005224B8">
        <w:rPr>
          <w:sz w:val="24"/>
          <w:szCs w:val="24"/>
          <w:lang w:val="ru-RU"/>
        </w:rPr>
        <w:t xml:space="preserve"> беру </w:t>
      </w:r>
      <w:proofErr w:type="spellStart"/>
      <w:r w:rsidRPr="005224B8">
        <w:rPr>
          <w:sz w:val="24"/>
          <w:szCs w:val="24"/>
          <w:lang w:val="ru-RU"/>
        </w:rPr>
        <w:t>басқармасының</w:t>
      </w:r>
      <w:proofErr w:type="spellEnd"/>
      <w:r w:rsidRPr="005224B8">
        <w:rPr>
          <w:sz w:val="24"/>
          <w:szCs w:val="24"/>
          <w:lang w:val="ru-RU"/>
        </w:rPr>
        <w:t xml:space="preserve">,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әкімдігінің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отбасы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lastRenderedPageBreak/>
        <w:t>үлгісіндегі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балалар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үйі</w:t>
      </w:r>
      <w:proofErr w:type="spellEnd"/>
      <w:r w:rsidRPr="005224B8">
        <w:rPr>
          <w:sz w:val="24"/>
          <w:szCs w:val="24"/>
          <w:lang w:val="ru-RU"/>
        </w:rPr>
        <w:t xml:space="preserve">" КММ-не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ұсынады</w:t>
      </w:r>
      <w:proofErr w:type="spellEnd"/>
      <w:r w:rsidRPr="005224B8">
        <w:rPr>
          <w:sz w:val="24"/>
          <w:szCs w:val="24"/>
          <w:lang w:val="ru-RU"/>
        </w:rPr>
        <w:t xml:space="preserve"> (</w:t>
      </w:r>
      <w:proofErr w:type="spellStart"/>
      <w:r w:rsidRPr="005224B8">
        <w:rPr>
          <w:sz w:val="24"/>
          <w:szCs w:val="24"/>
          <w:lang w:val="ru-RU"/>
        </w:rPr>
        <w:t>жолдайды</w:t>
      </w:r>
      <w:proofErr w:type="spellEnd"/>
      <w:r w:rsidRPr="005224B8">
        <w:rPr>
          <w:sz w:val="24"/>
          <w:szCs w:val="24"/>
          <w:lang w:val="ru-RU"/>
        </w:rPr>
        <w:t xml:space="preserve">):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5224B8">
        <w:rPr>
          <w:b/>
          <w:sz w:val="24"/>
          <w:szCs w:val="24"/>
          <w:lang w:val="ru-RU"/>
        </w:rPr>
        <w:t>Конкурсқа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қатысуға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өтінімдерді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берудің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соңғы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мерзімі</w:t>
      </w:r>
      <w:proofErr w:type="spellEnd"/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13.00 </w:t>
      </w:r>
      <w:proofErr w:type="spellStart"/>
      <w:r w:rsidRPr="005224B8">
        <w:rPr>
          <w:b/>
          <w:sz w:val="24"/>
          <w:szCs w:val="24"/>
          <w:lang w:val="ru-RU"/>
        </w:rPr>
        <w:t>сағ</w:t>
      </w:r>
      <w:proofErr w:type="spellEnd"/>
      <w:r w:rsidRPr="005224B8">
        <w:rPr>
          <w:b/>
          <w:sz w:val="24"/>
          <w:szCs w:val="24"/>
          <w:lang w:val="ru-RU"/>
        </w:rPr>
        <w:t xml:space="preserve">. </w:t>
      </w:r>
      <w:r w:rsidR="002F6826">
        <w:rPr>
          <w:b/>
          <w:sz w:val="24"/>
          <w:szCs w:val="24"/>
          <w:lang w:val="ru-RU"/>
        </w:rPr>
        <w:t>27</w:t>
      </w:r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мамыр</w:t>
      </w:r>
      <w:proofErr w:type="spellEnd"/>
      <w:r w:rsidRPr="005224B8">
        <w:rPr>
          <w:b/>
          <w:sz w:val="24"/>
          <w:szCs w:val="24"/>
          <w:lang w:val="ru-RU"/>
        </w:rPr>
        <w:t xml:space="preserve"> 2021 </w:t>
      </w:r>
      <w:proofErr w:type="spellStart"/>
      <w:r w:rsidRPr="005224B8">
        <w:rPr>
          <w:b/>
          <w:sz w:val="24"/>
          <w:szCs w:val="24"/>
          <w:lang w:val="ru-RU"/>
        </w:rPr>
        <w:t>жыл</w:t>
      </w:r>
      <w:proofErr w:type="spellEnd"/>
      <w:r w:rsidRPr="005224B8">
        <w:rPr>
          <w:b/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өтінімдері</w:t>
      </w:r>
      <w:proofErr w:type="spellEnd"/>
      <w:r w:rsidRPr="005224B8">
        <w:rPr>
          <w:sz w:val="24"/>
          <w:szCs w:val="24"/>
          <w:lang w:val="ru-RU"/>
        </w:rPr>
        <w:t xml:space="preserve"> бар </w:t>
      </w:r>
      <w:proofErr w:type="spellStart"/>
      <w:r w:rsidRPr="005224B8">
        <w:rPr>
          <w:sz w:val="24"/>
          <w:szCs w:val="24"/>
          <w:lang w:val="ru-RU"/>
        </w:rPr>
        <w:t>конверттер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мынадай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ашылатын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r w:rsidR="002F6826">
        <w:rPr>
          <w:sz w:val="24"/>
          <w:szCs w:val="24"/>
          <w:lang w:val="ru-RU"/>
        </w:rPr>
        <w:t>27</w:t>
      </w:r>
      <w:r w:rsidRPr="005224B8">
        <w:rPr>
          <w:sz w:val="24"/>
          <w:szCs w:val="24"/>
          <w:lang w:val="ru-RU"/>
        </w:rPr>
        <w:t xml:space="preserve">.05.2021 ж.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Қосымша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ақпарат</w:t>
      </w:r>
      <w:proofErr w:type="spellEnd"/>
      <w:r w:rsidRPr="005224B8">
        <w:rPr>
          <w:sz w:val="24"/>
          <w:szCs w:val="24"/>
          <w:lang w:val="ru-RU"/>
        </w:rPr>
        <w:t xml:space="preserve"> пен </w:t>
      </w:r>
      <w:proofErr w:type="spellStart"/>
      <w:r w:rsidRPr="005224B8">
        <w:rPr>
          <w:sz w:val="24"/>
          <w:szCs w:val="24"/>
          <w:lang w:val="ru-RU"/>
        </w:rPr>
        <w:t>анықтаманы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телефон </w:t>
      </w:r>
      <w:proofErr w:type="spellStart"/>
      <w:r w:rsidRPr="005224B8">
        <w:rPr>
          <w:sz w:val="24"/>
          <w:szCs w:val="24"/>
          <w:lang w:val="ru-RU"/>
        </w:rPr>
        <w:t>арқылы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87071764958-директор, 87079645637 </w:t>
      </w:r>
      <w:proofErr w:type="spellStart"/>
      <w:r w:rsidRPr="005224B8">
        <w:rPr>
          <w:sz w:val="24"/>
          <w:szCs w:val="24"/>
          <w:lang w:val="ru-RU"/>
        </w:rPr>
        <w:t>хатшы</w:t>
      </w:r>
      <w:proofErr w:type="spellEnd"/>
      <w:r w:rsidRPr="005224B8">
        <w:rPr>
          <w:sz w:val="24"/>
          <w:szCs w:val="24"/>
          <w:lang w:val="ru-RU"/>
        </w:rPr>
        <w:t>, 87778654404 бас бухгалтер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</w:t>
      </w:r>
      <w:proofErr w:type="spellStart"/>
      <w:r w:rsidRPr="005224B8">
        <w:rPr>
          <w:b/>
          <w:sz w:val="24"/>
          <w:szCs w:val="24"/>
          <w:lang w:val="ru-RU"/>
        </w:rPr>
        <w:t>Унгаров</w:t>
      </w:r>
      <w:proofErr w:type="spellEnd"/>
      <w:r w:rsidRPr="005224B8">
        <w:rPr>
          <w:b/>
          <w:sz w:val="24"/>
          <w:szCs w:val="24"/>
          <w:lang w:val="ru-RU"/>
        </w:rPr>
        <w:t xml:space="preserve"> Г. С.</w:t>
      </w:r>
    </w:p>
    <w:sectPr w:rsidR="005224B8" w:rsidRPr="00B138B0" w:rsidSect="004E7421">
      <w:pgSz w:w="11906" w:h="16838"/>
      <w:pgMar w:top="567" w:right="28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B16C4"/>
    <w:rsid w:val="001450E0"/>
    <w:rsid w:val="002813D2"/>
    <w:rsid w:val="00292037"/>
    <w:rsid w:val="002F6826"/>
    <w:rsid w:val="003A1F99"/>
    <w:rsid w:val="004E7421"/>
    <w:rsid w:val="005224B8"/>
    <w:rsid w:val="00542AF8"/>
    <w:rsid w:val="00784CDE"/>
    <w:rsid w:val="007C68DB"/>
    <w:rsid w:val="00840EE3"/>
    <w:rsid w:val="008B7E9E"/>
    <w:rsid w:val="009B3B21"/>
    <w:rsid w:val="00A47D68"/>
    <w:rsid w:val="00AD004E"/>
    <w:rsid w:val="00B138B0"/>
    <w:rsid w:val="00C36663"/>
    <w:rsid w:val="00F6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3F47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14</cp:revision>
  <dcterms:created xsi:type="dcterms:W3CDTF">2020-06-04T13:39:00Z</dcterms:created>
  <dcterms:modified xsi:type="dcterms:W3CDTF">2021-05-19T13:47:00Z</dcterms:modified>
</cp:coreProperties>
</file>